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431BA2" w14:textId="62864D6C" w:rsidR="00B73EEC" w:rsidRDefault="00681A27" w:rsidP="00874ED4">
      <w:r w:rsidRPr="00B77770">
        <w:rPr>
          <w:b/>
          <w:sz w:val="24"/>
          <w:szCs w:val="24"/>
        </w:rPr>
        <w:t>Weiterbildung für Berufsfachschullehrpersonen</w:t>
      </w:r>
      <w:r>
        <w:t xml:space="preserve"> </w:t>
      </w:r>
      <w:r w:rsidRPr="00681A27">
        <w:rPr>
          <w:b/>
        </w:rPr>
        <w:t>an der PHZH</w:t>
      </w:r>
      <w:r>
        <w:t xml:space="preserve"> - </w:t>
      </w:r>
      <w:r>
        <w:rPr>
          <w:b/>
          <w:sz w:val="24"/>
          <w:szCs w:val="24"/>
        </w:rPr>
        <w:t>Mitarbeit der</w:t>
      </w:r>
      <w:r w:rsidR="00874ED4" w:rsidRPr="00B77770">
        <w:rPr>
          <w:b/>
          <w:sz w:val="24"/>
          <w:szCs w:val="24"/>
        </w:rPr>
        <w:t xml:space="preserve"> LKB </w:t>
      </w:r>
      <w:r>
        <w:rPr>
          <w:b/>
          <w:sz w:val="24"/>
          <w:szCs w:val="24"/>
        </w:rPr>
        <w:t>in</w:t>
      </w:r>
      <w:r w:rsidR="00874ED4" w:rsidRPr="00B77770">
        <w:rPr>
          <w:b/>
          <w:sz w:val="24"/>
          <w:szCs w:val="24"/>
        </w:rPr>
        <w:t xml:space="preserve"> de</w:t>
      </w:r>
      <w:r w:rsidR="001C5B8C" w:rsidRPr="00B77770">
        <w:rPr>
          <w:b/>
          <w:sz w:val="24"/>
          <w:szCs w:val="24"/>
        </w:rPr>
        <w:t xml:space="preserve">r Echogruppe </w:t>
      </w:r>
    </w:p>
    <w:p w14:paraId="7787ED84" w14:textId="77777777" w:rsidR="009F5874" w:rsidRDefault="00AD6085" w:rsidP="009F5874">
      <w:r>
        <w:t xml:space="preserve">Seit mehr als einem Jahr arbeitet  </w:t>
      </w:r>
      <w:r w:rsidRPr="009F5874">
        <w:t>an der PHZH</w:t>
      </w:r>
      <w:r>
        <w:t xml:space="preserve"> das Team um Walter Mahler an einer neuen Strategie und neuen Inhalten für die Weiterbildung für Berufsfachschulen.</w:t>
      </w:r>
      <w:r w:rsidRPr="00AD6085">
        <w:t xml:space="preserve"> </w:t>
      </w:r>
      <w:r>
        <w:t>400-Stellen-Prozente sind heute fest für Planung und Organisation vergeben.</w:t>
      </w:r>
      <w:r w:rsidR="009F5874" w:rsidRPr="009F5874">
        <w:t xml:space="preserve"> </w:t>
      </w:r>
      <w:r w:rsidR="009F5874">
        <w:t xml:space="preserve">Im neuen Programm gibt es einige trendige und interessante Angebote. Leider sind die Teilnehmendenzahlen im letzten Jahr trotzdem stark rückläufig gegenüber früheren Jahren. </w:t>
      </w:r>
    </w:p>
    <w:p w14:paraId="34AFCEB9" w14:textId="77777777" w:rsidR="00AD6085" w:rsidRDefault="00AD6085" w:rsidP="00874ED4">
      <w:r>
        <w:t>Vom LKB-Vorstand aus sind wir bemüht, die Sichtweise und die Bedürfnisse von uns Lehrpersonen in das Weiterbildungsangebot einfliessen zu lassen. Aus diesem Grund beteiligen wir uns weiterhin mit zwei VertreterInnen in einer 9-köpfigen Echogruppe.</w:t>
      </w:r>
    </w:p>
    <w:p w14:paraId="579A6D17" w14:textId="77777777" w:rsidR="00AD6085" w:rsidRDefault="00AD6085" w:rsidP="00874ED4">
      <w:r>
        <w:t xml:space="preserve">Hier stellen wir folgende Forderungen: </w:t>
      </w:r>
    </w:p>
    <w:p w14:paraId="5A57FC0C" w14:textId="77777777" w:rsidR="00543A02" w:rsidRDefault="00AD6085" w:rsidP="00B77770">
      <w:pPr>
        <w:pStyle w:val="Listenabsatz"/>
        <w:numPr>
          <w:ilvl w:val="0"/>
          <w:numId w:val="1"/>
        </w:numPr>
        <w:spacing w:after="240"/>
        <w:ind w:left="714" w:hanging="357"/>
        <w:contextualSpacing w:val="0"/>
      </w:pPr>
      <w:r>
        <w:t xml:space="preserve">Die PH soll in Bezug auf unsere Weiterbildung ihren </w:t>
      </w:r>
      <w:r w:rsidR="00543A02">
        <w:t xml:space="preserve">gesetzlichen Auftrag </w:t>
      </w:r>
      <w:r>
        <w:t>erfüllen</w:t>
      </w:r>
      <w:r w:rsidR="00543A02">
        <w:t xml:space="preserve">. Sie </w:t>
      </w:r>
      <w:r>
        <w:t>muss</w:t>
      </w:r>
      <w:r w:rsidR="00543A02">
        <w:t xml:space="preserve"> </w:t>
      </w:r>
      <w:r>
        <w:t xml:space="preserve">mit ihrem Programm </w:t>
      </w:r>
      <w:r w:rsidR="00543A02">
        <w:t>u.a. interdisziplinäres Wissen und die</w:t>
      </w:r>
      <w:r>
        <w:t xml:space="preserve"> Entwicklung der Persönlichkeit</w:t>
      </w:r>
      <w:r w:rsidR="00543A02">
        <w:t xml:space="preserve"> fördern. </w:t>
      </w:r>
      <w:r>
        <w:t>Dazu</w:t>
      </w:r>
      <w:r w:rsidR="00543A02">
        <w:t xml:space="preserve"> </w:t>
      </w:r>
      <w:r>
        <w:t xml:space="preserve">gehören </w:t>
      </w:r>
      <w:r w:rsidR="00543A02">
        <w:t>auch kulturelle Angebote</w:t>
      </w:r>
      <w:r>
        <w:t xml:space="preserve"> zwecks Horizont</w:t>
      </w:r>
      <w:r w:rsidR="00543A02">
        <w:t>erweit</w:t>
      </w:r>
      <w:r>
        <w:t>erung</w:t>
      </w:r>
      <w:r w:rsidR="00543A02">
        <w:t xml:space="preserve">, </w:t>
      </w:r>
      <w:r>
        <w:t>Gedankenaustausch</w:t>
      </w:r>
      <w:r w:rsidR="00543A02">
        <w:t xml:space="preserve"> und </w:t>
      </w:r>
      <w:r>
        <w:t>Kontaktpflege</w:t>
      </w:r>
      <w:r w:rsidR="00543A02">
        <w:t xml:space="preserve">. </w:t>
      </w:r>
      <w:r>
        <w:t>Leider erfüllt d</w:t>
      </w:r>
      <w:r w:rsidR="00543A02">
        <w:t xml:space="preserve">ie PH </w:t>
      </w:r>
      <w:r>
        <w:t xml:space="preserve">diesen Anspruch bisher </w:t>
      </w:r>
      <w:r w:rsidR="009F5874">
        <w:t>ungenügend</w:t>
      </w:r>
      <w:r w:rsidR="00543A02">
        <w:t xml:space="preserve">. </w:t>
      </w:r>
    </w:p>
    <w:p w14:paraId="7C6D3963" w14:textId="77777777" w:rsidR="009F5874" w:rsidRDefault="001C5B8C" w:rsidP="00B77770">
      <w:pPr>
        <w:pStyle w:val="Listenabsatz"/>
        <w:numPr>
          <w:ilvl w:val="0"/>
          <w:numId w:val="1"/>
        </w:numPr>
        <w:spacing w:after="240"/>
        <w:ind w:left="714" w:hanging="357"/>
        <w:contextualSpacing w:val="0"/>
      </w:pPr>
      <w:r>
        <w:t xml:space="preserve">Wir achten auf die Preisgestaltung der Kurse, denn nicht in allen Schulen werden </w:t>
      </w:r>
      <w:r w:rsidR="00515086">
        <w:t xml:space="preserve">immer alle </w:t>
      </w:r>
      <w:r>
        <w:t xml:space="preserve">Kosten übernommen. </w:t>
      </w:r>
    </w:p>
    <w:p w14:paraId="053F93CA" w14:textId="77777777" w:rsidR="009F5874" w:rsidRDefault="00543A02" w:rsidP="00B77770">
      <w:pPr>
        <w:pStyle w:val="Listenabsatz"/>
        <w:numPr>
          <w:ilvl w:val="0"/>
          <w:numId w:val="1"/>
        </w:numPr>
        <w:spacing w:after="240"/>
        <w:ind w:left="714" w:hanging="357"/>
        <w:contextualSpacing w:val="0"/>
      </w:pPr>
      <w:r>
        <w:t xml:space="preserve">Wichtig </w:t>
      </w:r>
      <w:r w:rsidR="002D7886">
        <w:t>ist auch der Hintergrund der ReferentInnen:</w:t>
      </w:r>
      <w:r>
        <w:t xml:space="preserve"> Bei Themen </w:t>
      </w:r>
      <w:r w:rsidR="002C4BA6">
        <w:t xml:space="preserve">wie ‚Klassenführung‘ und ‚Umgang mit Jugendlichen‘ </w:t>
      </w:r>
      <w:r>
        <w:t xml:space="preserve">sollen sie vom Berufsschulalltag eine Ahnung haben. </w:t>
      </w:r>
    </w:p>
    <w:p w14:paraId="73155391" w14:textId="161829BA" w:rsidR="00543A02" w:rsidRDefault="00543A02" w:rsidP="00B77770">
      <w:pPr>
        <w:pStyle w:val="Listenabsatz"/>
        <w:numPr>
          <w:ilvl w:val="0"/>
          <w:numId w:val="1"/>
        </w:numPr>
        <w:spacing w:after="240"/>
        <w:ind w:left="714" w:hanging="357"/>
        <w:contextualSpacing w:val="0"/>
      </w:pPr>
      <w:r>
        <w:t xml:space="preserve">Die Kurszeiten sind zu überdenken und wenn möglich auf </w:t>
      </w:r>
      <w:r w:rsidR="00AC2163">
        <w:t xml:space="preserve">alle </w:t>
      </w:r>
      <w:r w:rsidR="00B77770">
        <w:t>Wochen</w:t>
      </w:r>
      <w:r w:rsidR="00AC2163">
        <w:t>tage</w:t>
      </w:r>
      <w:r>
        <w:t xml:space="preserve"> zu verteilen und</w:t>
      </w:r>
      <w:r w:rsidR="00B77770">
        <w:t xml:space="preserve"> an Randzeiten anzusiedeln,</w:t>
      </w:r>
      <w:r w:rsidR="00AC2163">
        <w:t xml:space="preserve"> denn Unterrichtsausfä</w:t>
      </w:r>
      <w:r>
        <w:t>ll</w:t>
      </w:r>
      <w:r w:rsidR="00AC2163">
        <w:t>e</w:t>
      </w:r>
      <w:r>
        <w:t xml:space="preserve"> </w:t>
      </w:r>
      <w:r w:rsidR="00AC2163">
        <w:t>sind</w:t>
      </w:r>
      <w:r w:rsidR="002C4BA6">
        <w:t xml:space="preserve"> </w:t>
      </w:r>
      <w:r w:rsidR="00AC2163">
        <w:t>meist mit viel Aufwand und Nachteilen verbunden und deshalb bei vielen Lehrpersonen unbeliebt. Als Anreiz und Kompensation für Weiterbildung in der Freizeit</w:t>
      </w:r>
      <w:r w:rsidR="002C4BA6">
        <w:t xml:space="preserve"> </w:t>
      </w:r>
      <w:r w:rsidR="00AC2163">
        <w:t xml:space="preserve">schlagen wir </w:t>
      </w:r>
      <w:r w:rsidR="002C4BA6">
        <w:t>kleine Stundenentlastung</w:t>
      </w:r>
      <w:r w:rsidR="00AC2163">
        <w:t xml:space="preserve">en </w:t>
      </w:r>
      <w:r w:rsidR="00B77770">
        <w:t xml:space="preserve">bzw. Gutschriften auf dem Stundenkonto </w:t>
      </w:r>
      <w:r w:rsidR="00AC2163">
        <w:t>vor.</w:t>
      </w:r>
      <w:r w:rsidR="002C4BA6">
        <w:t xml:space="preserve"> </w:t>
      </w:r>
    </w:p>
    <w:p w14:paraId="1433E1CE" w14:textId="77777777" w:rsidR="009F5874" w:rsidRDefault="002D7886" w:rsidP="00874ED4">
      <w:r>
        <w:t xml:space="preserve">Damit </w:t>
      </w:r>
      <w:r w:rsidR="009F5874">
        <w:t>die PH den</w:t>
      </w:r>
      <w:r>
        <w:t xml:space="preserve"> </w:t>
      </w:r>
      <w:r w:rsidR="00525F7D">
        <w:t xml:space="preserve">Kontakt mit den Berufsfachschulen </w:t>
      </w:r>
      <w:r w:rsidR="00175FFA">
        <w:t>nicht</w:t>
      </w:r>
      <w:r>
        <w:t xml:space="preserve"> </w:t>
      </w:r>
      <w:r w:rsidR="009F5874">
        <w:t>verliert</w:t>
      </w:r>
      <w:r>
        <w:t xml:space="preserve">, </w:t>
      </w:r>
      <w:r w:rsidR="009F5874">
        <w:t>hat sie</w:t>
      </w:r>
      <w:r>
        <w:t xml:space="preserve"> sogenannte </w:t>
      </w:r>
      <w:r w:rsidR="00525F7D">
        <w:t xml:space="preserve">Fachgruppen </w:t>
      </w:r>
      <w:r w:rsidR="00175FFA">
        <w:t xml:space="preserve">ins Leben gerufen. Diese </w:t>
      </w:r>
      <w:r w:rsidR="009F5874">
        <w:t>sind</w:t>
      </w:r>
      <w:r w:rsidR="00175FFA">
        <w:t xml:space="preserve"> aus</w:t>
      </w:r>
      <w:r w:rsidR="00515086">
        <w:t xml:space="preserve"> </w:t>
      </w:r>
      <w:r w:rsidR="001C5B8C">
        <w:t>Berufss</w:t>
      </w:r>
      <w:r w:rsidR="00175FFA">
        <w:t>chullehrpersonen von diversen</w:t>
      </w:r>
      <w:r w:rsidR="001C5B8C">
        <w:t xml:space="preserve"> Bereichen und verschiedenen Schulen </w:t>
      </w:r>
      <w:r w:rsidR="009F5874">
        <w:t>zusammengesetzt. Sie helfen mit</w:t>
      </w:r>
      <w:r w:rsidR="0001130D">
        <w:t xml:space="preserve"> ein relevantes und interessantes </w:t>
      </w:r>
      <w:r w:rsidR="001C5B8C">
        <w:t>Programm zu</w:t>
      </w:r>
      <w:r w:rsidR="009F5874">
        <w:t xml:space="preserve"> </w:t>
      </w:r>
      <w:r w:rsidR="001C5B8C">
        <w:t xml:space="preserve">gestalten. </w:t>
      </w:r>
    </w:p>
    <w:p w14:paraId="256A66B1" w14:textId="77777777" w:rsidR="00175FFA" w:rsidRDefault="00525F7D" w:rsidP="00874ED4">
      <w:r>
        <w:t>Vo</w:t>
      </w:r>
      <w:r w:rsidR="009F5874">
        <w:t>n der</w:t>
      </w:r>
      <w:r>
        <w:t xml:space="preserve"> LKB </w:t>
      </w:r>
      <w:r w:rsidR="009F5874">
        <w:t>wird</w:t>
      </w:r>
      <w:r>
        <w:t xml:space="preserve"> ein </w:t>
      </w:r>
      <w:r w:rsidR="00327019">
        <w:t xml:space="preserve">regelmässiger </w:t>
      </w:r>
      <w:r>
        <w:t xml:space="preserve">Austausch mit den Fachgruppen, den Bereichsleitenden </w:t>
      </w:r>
      <w:r w:rsidR="009F5874">
        <w:t xml:space="preserve">der PH </w:t>
      </w:r>
      <w:r>
        <w:t xml:space="preserve">und </w:t>
      </w:r>
      <w:r w:rsidR="009F5874">
        <w:t xml:space="preserve">unserem </w:t>
      </w:r>
      <w:r>
        <w:t xml:space="preserve">Vorstand </w:t>
      </w:r>
      <w:r w:rsidR="009F5874">
        <w:t>gewünscht</w:t>
      </w:r>
      <w:r>
        <w:t xml:space="preserve">. Dieser </w:t>
      </w:r>
      <w:r w:rsidR="009F5874">
        <w:t>wird zum ersten Mal vor den</w:t>
      </w:r>
      <w:r w:rsidR="001C5B8C">
        <w:t xml:space="preserve"> Sommer</w:t>
      </w:r>
      <w:r w:rsidR="009F5874">
        <w:t>ferien</w:t>
      </w:r>
      <w:r w:rsidR="001C5B8C">
        <w:t xml:space="preserve"> statt</w:t>
      </w:r>
      <w:r w:rsidR="009F5874">
        <w:t>finden</w:t>
      </w:r>
      <w:r w:rsidR="001C5B8C">
        <w:t xml:space="preserve">. </w:t>
      </w:r>
    </w:p>
    <w:p w14:paraId="7DF25962" w14:textId="77777777" w:rsidR="00175FFA" w:rsidRDefault="00175FFA" w:rsidP="00874ED4"/>
    <w:p w14:paraId="555BF092" w14:textId="77777777" w:rsidR="00175FFA" w:rsidRPr="00874ED4" w:rsidRDefault="00175FFA" w:rsidP="00874ED4">
      <w:r>
        <w:t xml:space="preserve">Christine Hostettler, LKB-Vorstand </w:t>
      </w:r>
      <w:r>
        <w:tab/>
      </w:r>
      <w:r>
        <w:tab/>
      </w:r>
      <w:r>
        <w:tab/>
      </w:r>
      <w:r>
        <w:tab/>
      </w:r>
      <w:r>
        <w:tab/>
      </w:r>
      <w:r>
        <w:tab/>
      </w:r>
      <w:r>
        <w:tab/>
      </w:r>
      <w:r>
        <w:tab/>
        <w:t>7.3.13</w:t>
      </w:r>
    </w:p>
    <w:sectPr w:rsidR="00175FFA" w:rsidRPr="00874ED4" w:rsidSect="00B73EE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1236F2" w14:textId="77777777" w:rsidR="00A93801" w:rsidRDefault="00A93801" w:rsidP="00A93801">
      <w:pPr>
        <w:spacing w:after="0" w:line="240" w:lineRule="auto"/>
      </w:pPr>
      <w:r>
        <w:separator/>
      </w:r>
    </w:p>
  </w:endnote>
  <w:endnote w:type="continuationSeparator" w:id="0">
    <w:p w14:paraId="7CE2B3CA" w14:textId="77777777" w:rsidR="00A93801" w:rsidRDefault="00A93801" w:rsidP="00A93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1921E" w14:textId="77777777" w:rsidR="00A93801" w:rsidRDefault="00A93801">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D90A5" w14:textId="77777777" w:rsidR="00A93801" w:rsidRDefault="00A93801">
    <w:pPr>
      <w:pStyle w:val="Fuzeil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574E1" w14:textId="77777777" w:rsidR="00A93801" w:rsidRDefault="00A93801">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ADBEF4" w14:textId="77777777" w:rsidR="00A93801" w:rsidRDefault="00A93801" w:rsidP="00A93801">
      <w:pPr>
        <w:spacing w:after="0" w:line="240" w:lineRule="auto"/>
      </w:pPr>
      <w:r>
        <w:separator/>
      </w:r>
    </w:p>
  </w:footnote>
  <w:footnote w:type="continuationSeparator" w:id="0">
    <w:p w14:paraId="1593AD9E" w14:textId="77777777" w:rsidR="00A93801" w:rsidRDefault="00A93801" w:rsidP="00A9380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87021" w14:textId="77777777" w:rsidR="00A93801" w:rsidRDefault="00A93801">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543A" w14:textId="59DB165C" w:rsidR="00A93801" w:rsidRDefault="00A93801" w:rsidP="00A93801">
    <w:pPr>
      <w:pStyle w:val="Kopfzeile"/>
      <w:jc w:val="right"/>
    </w:pPr>
    <w:r>
      <w:rPr>
        <w:noProof/>
        <w:lang w:val="de-DE" w:eastAsia="de-DE"/>
      </w:rPr>
      <w:drawing>
        <wp:inline distT="0" distB="0" distL="0" distR="0" wp14:anchorId="75D4E260" wp14:editId="2937B9AE">
          <wp:extent cx="3044190" cy="902970"/>
          <wp:effectExtent l="0" t="0" r="3810" b="11430"/>
          <wp:docPr id="1" name="Bild 1" descr="lkb_logo_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kb_logo_far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4190" cy="902970"/>
                  </a:xfrm>
                  <a:prstGeom prst="rect">
                    <a:avLst/>
                  </a:prstGeom>
                  <a:noFill/>
                  <a:ln>
                    <a:noFill/>
                  </a:ln>
                </pic:spPr>
              </pic:pic>
            </a:graphicData>
          </a:graphic>
        </wp:inline>
      </w:drawing>
    </w:r>
    <w:bookmarkStart w:id="0" w:name="_GoBack"/>
    <w:bookmarkEnd w:id="0"/>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2BA7D" w14:textId="77777777" w:rsidR="00A93801" w:rsidRDefault="00A93801">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D66F4"/>
    <w:multiLevelType w:val="hybridMultilevel"/>
    <w:tmpl w:val="C90C7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F39"/>
    <w:rsid w:val="0001130D"/>
    <w:rsid w:val="000C6F39"/>
    <w:rsid w:val="00175FFA"/>
    <w:rsid w:val="001C5B8C"/>
    <w:rsid w:val="002C4BA6"/>
    <w:rsid w:val="002D7886"/>
    <w:rsid w:val="00327019"/>
    <w:rsid w:val="00351F30"/>
    <w:rsid w:val="00496824"/>
    <w:rsid w:val="00515086"/>
    <w:rsid w:val="00525F7D"/>
    <w:rsid w:val="00543A02"/>
    <w:rsid w:val="00593B48"/>
    <w:rsid w:val="00615A7D"/>
    <w:rsid w:val="00681A27"/>
    <w:rsid w:val="006D28E7"/>
    <w:rsid w:val="00766264"/>
    <w:rsid w:val="00874ED4"/>
    <w:rsid w:val="009D08DF"/>
    <w:rsid w:val="009E25BD"/>
    <w:rsid w:val="009F5874"/>
    <w:rsid w:val="00A93801"/>
    <w:rsid w:val="00AC2163"/>
    <w:rsid w:val="00AD6085"/>
    <w:rsid w:val="00B73EEC"/>
    <w:rsid w:val="00B77770"/>
    <w:rsid w:val="00BA0AB1"/>
    <w:rsid w:val="00D7377E"/>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11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73EE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F5874"/>
    <w:pPr>
      <w:ind w:left="720"/>
      <w:contextualSpacing/>
    </w:pPr>
  </w:style>
  <w:style w:type="paragraph" w:styleId="Kopfzeile">
    <w:name w:val="header"/>
    <w:basedOn w:val="Standard"/>
    <w:link w:val="KopfzeileZeichen"/>
    <w:uiPriority w:val="99"/>
    <w:unhideWhenUsed/>
    <w:rsid w:val="00A93801"/>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A93801"/>
  </w:style>
  <w:style w:type="paragraph" w:styleId="Fuzeile">
    <w:name w:val="footer"/>
    <w:basedOn w:val="Standard"/>
    <w:link w:val="FuzeileZeichen"/>
    <w:uiPriority w:val="99"/>
    <w:unhideWhenUsed/>
    <w:rsid w:val="00A93801"/>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A93801"/>
  </w:style>
  <w:style w:type="paragraph" w:styleId="Sprechblasentext">
    <w:name w:val="Balloon Text"/>
    <w:basedOn w:val="Standard"/>
    <w:link w:val="SprechblasentextZeichen"/>
    <w:uiPriority w:val="99"/>
    <w:semiHidden/>
    <w:unhideWhenUsed/>
    <w:rsid w:val="00A93801"/>
    <w:pPr>
      <w:spacing w:after="0"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A9380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73EE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F5874"/>
    <w:pPr>
      <w:ind w:left="720"/>
      <w:contextualSpacing/>
    </w:pPr>
  </w:style>
  <w:style w:type="paragraph" w:styleId="Kopfzeile">
    <w:name w:val="header"/>
    <w:basedOn w:val="Standard"/>
    <w:link w:val="KopfzeileZeichen"/>
    <w:uiPriority w:val="99"/>
    <w:unhideWhenUsed/>
    <w:rsid w:val="00A93801"/>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A93801"/>
  </w:style>
  <w:style w:type="paragraph" w:styleId="Fuzeile">
    <w:name w:val="footer"/>
    <w:basedOn w:val="Standard"/>
    <w:link w:val="FuzeileZeichen"/>
    <w:uiPriority w:val="99"/>
    <w:unhideWhenUsed/>
    <w:rsid w:val="00A93801"/>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A93801"/>
  </w:style>
  <w:style w:type="paragraph" w:styleId="Sprechblasentext">
    <w:name w:val="Balloon Text"/>
    <w:basedOn w:val="Standard"/>
    <w:link w:val="SprechblasentextZeichen"/>
    <w:uiPriority w:val="99"/>
    <w:semiHidden/>
    <w:unhideWhenUsed/>
    <w:rsid w:val="00A93801"/>
    <w:pPr>
      <w:spacing w:after="0"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A9380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D2DA4AD-35A2-4248-9602-94FC13487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2028</Characters>
  <Application>Microsoft Macintosh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c:creator>
  <cp:lastModifiedBy>Frank</cp:lastModifiedBy>
  <cp:revision>2</cp:revision>
  <cp:lastPrinted>2013-03-07T20:53:00Z</cp:lastPrinted>
  <dcterms:created xsi:type="dcterms:W3CDTF">2013-03-10T13:06:00Z</dcterms:created>
  <dcterms:modified xsi:type="dcterms:W3CDTF">2013-03-10T13:06:00Z</dcterms:modified>
</cp:coreProperties>
</file>